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bookmarkStart w:id="0" w:name="_GoBack"/>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对中药配方颗粒及中药饮片项目实施采购前综合论证，欢迎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default" w:ascii="仿宋_GB2312" w:hAnsi="仿宋_GB2312" w:eastAsia="仿宋_GB2312" w:cs="仿宋_GB2312"/>
          <w:color w:val="FF0000"/>
          <w:sz w:val="32"/>
          <w:szCs w:val="32"/>
          <w:u w:val="single"/>
          <w:lang w:eastAsia="zh-CN"/>
        </w:rPr>
      </w:pPr>
      <w:r>
        <w:rPr>
          <w:rFonts w:hint="eastAsia" w:ascii="仿宋_GB2312" w:hAnsi="仿宋_GB2312" w:eastAsia="仿宋_GB2312" w:cs="仿宋_GB2312"/>
          <w:color w:val="auto"/>
          <w:sz w:val="32"/>
          <w:szCs w:val="32"/>
          <w:u w:val="single"/>
          <w:lang w:val="en-US" w:eastAsia="zh-CN"/>
        </w:rPr>
        <w:t>2023年4月19日10:00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9:45至9:55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default"/>
          <w:color w:val="FF0000"/>
          <w:lang w:eastAsia="zh-CN"/>
        </w:rPr>
      </w:pPr>
      <w:r>
        <w:rPr>
          <w:rFonts w:hint="eastAsia" w:ascii="仿宋_GB2312" w:hAnsi="仿宋_GB2312" w:eastAsia="仿宋_GB2312" w:cs="仿宋_GB2312"/>
          <w:color w:val="auto"/>
          <w:sz w:val="32"/>
          <w:szCs w:val="32"/>
          <w:u w:val="none"/>
          <w:lang w:val="en-US" w:eastAsia="zh-CN"/>
        </w:rPr>
        <w:t>（一）中药配方颗粒采购</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（二）中药饮片采购</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default" w:ascii="仿宋_GB2312" w:hAnsi="仿宋_GB2312" w:eastAsia="仿宋_GB2312" w:cs="仿宋_GB2312"/>
          <w:color w:val="FF0000"/>
          <w:sz w:val="32"/>
          <w:szCs w:val="32"/>
          <w:lang w:eastAsia="zh-CN"/>
        </w:rPr>
      </w:pPr>
      <w:r>
        <w:rPr>
          <w:rFonts w:hint="eastAsia" w:ascii="仿宋_GB2312" w:hAnsi="仿宋_GB2312" w:eastAsia="仿宋_GB2312" w:cs="仿宋_GB2312"/>
          <w:sz w:val="32"/>
          <w:szCs w:val="32"/>
          <w:lang w:val="en-US" w:eastAsia="zh-CN"/>
        </w:rPr>
        <w:t>拟参与供应商应当于</w:t>
      </w:r>
      <w:r>
        <w:rPr>
          <w:rFonts w:hint="eastAsia" w:ascii="仿宋_GB2312" w:hAnsi="仿宋_GB2312" w:eastAsia="仿宋_GB2312" w:cs="仿宋_GB2312"/>
          <w:color w:val="auto"/>
          <w:sz w:val="32"/>
          <w:szCs w:val="32"/>
          <w:u w:val="single"/>
          <w:lang w:val="en-US" w:eastAsia="zh-CN"/>
        </w:rPr>
        <w:t xml:space="preserve"> 2023年4月18日12:00</w:t>
      </w:r>
      <w:r>
        <w:rPr>
          <w:rFonts w:hint="eastAsia" w:ascii="仿宋_GB2312" w:hAnsi="仿宋_GB2312" w:eastAsia="仿宋_GB2312" w:cs="仿宋_GB2312"/>
          <w:color w:val="auto"/>
          <w:sz w:val="32"/>
          <w:szCs w:val="32"/>
          <w:lang w:val="en-US" w:eastAsia="zh-CN"/>
        </w:rPr>
        <w:t>前派人员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药品</w:t>
      </w:r>
      <w:r>
        <w:rPr>
          <w:rFonts w:hint="eastAsia" w:ascii="仿宋_GB2312" w:hAnsi="仿宋_GB2312" w:eastAsia="仿宋_GB2312" w:cs="仿宋_GB2312"/>
          <w:sz w:val="32"/>
          <w:szCs w:val="32"/>
          <w:lang w:val="en-US" w:eastAsia="zh-CN"/>
        </w:rPr>
        <w:t>经营许可证》复印件1份、中药饮片、颗粒报价单电子版（附件2）到医院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药剂科</w:t>
      </w:r>
      <w:r>
        <w:rPr>
          <w:rFonts w:hint="eastAsia" w:ascii="仿宋_GB2312" w:hAnsi="仿宋_GB2312" w:eastAsia="仿宋_GB2312" w:cs="仿宋_GB2312"/>
          <w:sz w:val="32"/>
          <w:szCs w:val="32"/>
          <w:lang w:val="en-US" w:eastAsia="zh-CN"/>
        </w:rPr>
        <w:t>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论证参照询价方式（现场再议价）。</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default"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论证采取现场办公形式，需要现场签到和沟通。项目被授权人和报名联系人在论证当天</w:t>
      </w:r>
      <w:r>
        <w:rPr>
          <w:rFonts w:hint="eastAsia" w:ascii="仿宋_GB2312" w:hAnsi="仿宋_GB2312" w:eastAsia="仿宋_GB2312" w:cs="仿宋_GB2312"/>
          <w:color w:val="auto"/>
          <w:sz w:val="32"/>
          <w:szCs w:val="32"/>
          <w:u w:val="single"/>
          <w:lang w:val="en-US" w:eastAsia="zh-CN"/>
        </w:rPr>
        <w:t>09:00至12:00</w:t>
      </w:r>
      <w:r>
        <w:rPr>
          <w:rFonts w:hint="eastAsia" w:ascii="仿宋_GB2312" w:hAnsi="仿宋_GB2312" w:eastAsia="仿宋_GB2312" w:cs="仿宋_GB2312"/>
          <w:color w:val="auto"/>
          <w:sz w:val="32"/>
          <w:szCs w:val="32"/>
          <w:u w:val="none"/>
          <w:lang w:val="en-US" w:eastAsia="zh-CN"/>
        </w:rPr>
        <w:t>带好资料在医院内等候。</w:t>
      </w:r>
    </w:p>
    <w:p>
      <w:pPr>
        <w:numPr>
          <w:ilvl w:val="0"/>
          <w:numId w:val="0"/>
        </w:numPr>
        <w:ind w:firstLine="640"/>
        <w:rPr>
          <w:rFonts w:hint="default"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default"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（一）销售商资质</w:t>
      </w:r>
      <w:r>
        <w:rPr>
          <w:rFonts w:hint="default" w:ascii="仿宋_GB2312" w:hAnsi="仿宋_GB2312" w:eastAsia="仿宋_GB2312" w:cs="仿宋_GB2312"/>
          <w:b/>
          <w:bCs/>
          <w:color w:val="FF0000"/>
          <w:sz w:val="32"/>
          <w:szCs w:val="32"/>
          <w:lang w:eastAsia="zh-CN"/>
        </w:rPr>
        <w:t>（供应商）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药品</w:t>
      </w:r>
      <w:r>
        <w:rPr>
          <w:rFonts w:hint="eastAsia" w:ascii="仿宋_GB2312" w:hAnsi="仿宋_GB2312" w:eastAsia="仿宋_GB2312" w:cs="仿宋_GB2312"/>
          <w:sz w:val="32"/>
          <w:szCs w:val="32"/>
          <w:lang w:val="en-US" w:eastAsia="zh-CN"/>
        </w:rPr>
        <w:t>经营许可证》复印件1份</w:t>
      </w:r>
    </w:p>
    <w:p>
      <w:pPr>
        <w:ind w:firstLine="643" w:firstLineChars="200"/>
        <w:rPr>
          <w:rFonts w:hint="default" w:ascii="仿宋_GB2312" w:hAnsi="仿宋_GB2312" w:eastAsia="仿宋_GB2312" w:cs="仿宋_GB2312"/>
          <w:b/>
          <w:bCs/>
          <w:color w:val="FF0000"/>
          <w:sz w:val="32"/>
          <w:szCs w:val="32"/>
          <w:lang w:eastAsia="zh-CN"/>
        </w:rPr>
      </w:pPr>
      <w:r>
        <w:rPr>
          <w:rFonts w:hint="eastAsia" w:ascii="仿宋_GB2312" w:hAnsi="仿宋_GB2312" w:eastAsia="仿宋_GB2312" w:cs="仿宋_GB2312"/>
          <w:b/>
          <w:bCs/>
          <w:sz w:val="32"/>
          <w:szCs w:val="32"/>
          <w:lang w:val="en-US" w:eastAsia="zh-CN"/>
        </w:rPr>
        <w:t>（二）生产商资质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药品</w:t>
      </w:r>
      <w:r>
        <w:rPr>
          <w:rFonts w:hint="eastAsia" w:ascii="仿宋_GB2312" w:hAnsi="仿宋_GB2312" w:eastAsia="仿宋_GB2312" w:cs="仿宋_GB2312"/>
          <w:sz w:val="32"/>
          <w:szCs w:val="32"/>
          <w:lang w:val="en-US" w:eastAsia="zh-CN"/>
        </w:rPr>
        <w:t>生产许可证》复印件1份</w:t>
      </w:r>
    </w:p>
    <w:p>
      <w:pPr>
        <w:ind w:firstLine="643" w:firstLineChars="200"/>
        <w:rPr>
          <w:rFonts w:hint="default" w:ascii="仿宋_GB2312" w:hAnsi="仿宋_GB2312" w:eastAsia="仿宋_GB2312" w:cs="仿宋_GB2312"/>
          <w:b/>
          <w:bCs/>
          <w:color w:val="FF0000"/>
          <w:sz w:val="32"/>
          <w:szCs w:val="32"/>
          <w:lang w:eastAsia="zh-CN"/>
        </w:rPr>
      </w:pPr>
      <w:r>
        <w:rPr>
          <w:rFonts w:hint="eastAsia" w:ascii="仿宋_GB2312" w:hAnsi="仿宋_GB2312" w:eastAsia="仿宋_GB2312" w:cs="仿宋_GB2312"/>
          <w:b/>
          <w:bCs/>
          <w:sz w:val="32"/>
          <w:szCs w:val="32"/>
          <w:lang w:val="en-US" w:eastAsia="zh-CN"/>
        </w:rPr>
        <w:t>（三）参与人员资质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default"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四）产品</w:t>
      </w:r>
      <w:r>
        <w:rPr>
          <w:rFonts w:hint="eastAsia" w:ascii="仿宋_GB2312" w:hAnsi="仿宋_GB2312" w:eastAsia="仿宋_GB2312" w:cs="仿宋_GB2312"/>
          <w:b/>
          <w:bCs/>
          <w:color w:val="auto"/>
          <w:sz w:val="32"/>
          <w:szCs w:val="32"/>
        </w:rPr>
        <w:t>报价</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附件2格式的《报价单》4份</w:t>
      </w:r>
    </w:p>
    <w:p>
      <w:pPr>
        <w:ind w:firstLine="643" w:firstLineChars="200"/>
        <w:rPr>
          <w:rFonts w:hint="default" w:ascii="仿宋_GB2312" w:hAnsi="仿宋_GB2312" w:eastAsia="仿宋_GB2312" w:cs="仿宋_GB2312"/>
          <w:b/>
          <w:bCs/>
          <w:color w:val="FF0000"/>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五）其他资料</w:t>
      </w:r>
      <w:r>
        <w:rPr>
          <w:rFonts w:hint="default" w:ascii="仿宋_GB2312" w:hAnsi="仿宋_GB2312" w:eastAsia="仿宋_GB2312" w:cs="仿宋_GB2312"/>
          <w:b/>
          <w:bCs/>
          <w:color w:val="FF0000"/>
          <w:sz w:val="32"/>
          <w:szCs w:val="32"/>
          <w:lang w:eastAsia="zh-CN"/>
        </w:rPr>
        <w:t>（能证明自己能力的资料可以单独提交）</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原则上不需提供其他资料，但如果供应商认为确有必要追加提供的，可提供不超过2种、每种1份的其他资料。</w:t>
      </w:r>
    </w:p>
    <w:p>
      <w:pPr>
        <w:pStyle w:val="2"/>
        <w:ind w:left="0" w:leftChars="0" w:firstLine="640" w:firstLineChars="200"/>
        <w:rPr>
          <w:rFonts w:hint="default"/>
          <w:color w:val="FF0000"/>
          <w:lang w:eastAsia="zh-CN"/>
        </w:rPr>
      </w:pPr>
      <w:r>
        <w:rPr>
          <w:rFonts w:hint="eastAsia" w:ascii="仿宋_GB2312" w:hAnsi="仿宋_GB2312" w:eastAsia="仿宋_GB2312" w:cs="仿宋_GB2312"/>
          <w:color w:val="FF0000"/>
          <w:sz w:val="32"/>
          <w:szCs w:val="32"/>
          <w:lang w:eastAsia="zh-CN"/>
        </w:rPr>
        <w:t>其他资料可以提供</w:t>
      </w:r>
      <w:r>
        <w:rPr>
          <w:rFonts w:hint="default" w:ascii="仿宋_GB2312" w:hAnsi="仿宋_GB2312" w:eastAsia="仿宋_GB2312" w:cs="仿宋_GB2312"/>
          <w:color w:val="FF0000"/>
          <w:sz w:val="32"/>
          <w:szCs w:val="32"/>
          <w:lang w:eastAsia="zh-CN"/>
        </w:rPr>
        <w:t>服务威海医院的盖章证明</w:t>
      </w:r>
      <w:r>
        <w:rPr>
          <w:rFonts w:hint="eastAsia" w:ascii="仿宋_GB2312" w:hAnsi="仿宋_GB2312" w:eastAsia="仿宋_GB2312" w:cs="仿宋_GB2312"/>
          <w:color w:val="FF0000"/>
          <w:sz w:val="32"/>
          <w:szCs w:val="32"/>
          <w:lang w:eastAsia="zh-CN"/>
        </w:rPr>
        <w:t>（盖医院章）</w:t>
      </w:r>
      <w:r>
        <w:rPr>
          <w:rFonts w:hint="default" w:ascii="仿宋_GB2312" w:hAnsi="仿宋_GB2312" w:eastAsia="仿宋_GB2312" w:cs="仿宋_GB2312"/>
          <w:color w:val="FF0000"/>
          <w:sz w:val="32"/>
          <w:szCs w:val="32"/>
          <w:lang w:eastAsia="zh-CN"/>
        </w:rPr>
        <w:t>。</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要求：</w:t>
      </w:r>
      <w:r>
        <w:rPr>
          <w:rFonts w:hint="eastAsia" w:ascii="仿宋_GB2312" w:hAnsi="仿宋_GB2312" w:eastAsia="仿宋_GB2312" w:cs="仿宋_GB2312"/>
          <w:b w:val="0"/>
          <w:bCs w:val="0"/>
          <w:sz w:val="32"/>
          <w:szCs w:val="32"/>
          <w:lang w:val="en-US" w:eastAsia="zh-CN"/>
        </w:rPr>
        <w:t>以上（一）至（五）严格按照要求的种类、数量、顺序整理为一套资料（严禁乱提供非本函要求的资料），每页加盖参与论证公司的红章，使用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药剂科</w:t>
      </w:r>
      <w:r>
        <w:rPr>
          <w:rFonts w:hint="eastAsia" w:ascii="仿宋_GB2312" w:hAnsi="仿宋_GB2312" w:eastAsia="仿宋_GB2312" w:cs="仿宋_GB2312"/>
          <w:sz w:val="32"/>
          <w:szCs w:val="32"/>
          <w:lang w:val="en-US" w:eastAsia="zh-CN"/>
        </w:rPr>
        <w:t>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联系人：丛向阳</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话：0631-5984363</w:t>
      </w:r>
    </w:p>
    <w:p>
      <w:pPr>
        <w:ind w:firstLine="640" w:firstLineChars="200"/>
        <w:rPr>
          <w:rFonts w:hint="eastAsia"/>
          <w:color w:val="FF0000"/>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Style w:val="9"/>
          <w:rFonts w:hint="eastAsia" w:ascii="仿宋_GB2312" w:hAnsi="仿宋_GB2312" w:eastAsia="仿宋_GB2312" w:cs="仿宋_GB2312"/>
          <w:color w:val="auto"/>
          <w:sz w:val="32"/>
          <w:szCs w:val="32"/>
          <w:lang w:val="en-US" w:eastAsia="zh-CN"/>
        </w:rPr>
        <w:t>837314165@qq.com</w:t>
      </w:r>
      <w:r>
        <w:rPr>
          <w:rFonts w:hint="eastAsia" w:ascii="仿宋_GB2312" w:hAnsi="仿宋_GB2312" w:eastAsia="仿宋_GB2312" w:cs="仿宋_GB2312"/>
          <w:color w:val="auto"/>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2.报价单</w:t>
      </w:r>
    </w:p>
    <w:p>
      <w:pPr>
        <w:ind w:firstLine="4480" w:firstLineChars="14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sz w:val="32"/>
          <w:szCs w:val="32"/>
          <w:lang w:val="en-US" w:eastAsia="zh-CN"/>
        </w:rPr>
        <w:t>2023年4月11日</w:t>
      </w:r>
      <w:bookmarkEnd w:id="0"/>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sectPr>
          <w:pgSz w:w="11906" w:h="16838"/>
          <w:pgMar w:top="1440" w:right="1803" w:bottom="1440" w:left="1803" w:header="851" w:footer="992" w:gutter="0"/>
          <w:cols w:space="0" w:num="1"/>
          <w:rtlGutter w:val="0"/>
          <w:docGrid w:type="lines" w:linePitch="319" w:charSpace="0"/>
        </w:sectPr>
      </w:pPr>
    </w:p>
    <w:p>
      <w:pPr>
        <w:rPr>
          <w:rFonts w:hint="eastAsia" w:ascii="仿宋_GB2312" w:hAnsi="仿宋_GB2312" w:eastAsia="仿宋_GB2312" w:cs="仿宋_GB2312"/>
          <w:b w:val="0"/>
          <w:bCs/>
          <w:sz w:val="32"/>
          <w:szCs w:val="32"/>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GIxNmQxZWZhZWYwNWY3NjllZTAyYTY0NjI3MWMifQ=="/>
  </w:docVars>
  <w:rsids>
    <w:rsidRoot w:val="00000000"/>
    <w:rsid w:val="0090217C"/>
    <w:rsid w:val="00F900AC"/>
    <w:rsid w:val="01444A3C"/>
    <w:rsid w:val="02145EE5"/>
    <w:rsid w:val="0242303E"/>
    <w:rsid w:val="0306783C"/>
    <w:rsid w:val="041012AE"/>
    <w:rsid w:val="04E36293"/>
    <w:rsid w:val="04EB5ED9"/>
    <w:rsid w:val="056E3308"/>
    <w:rsid w:val="06616A6F"/>
    <w:rsid w:val="06637264"/>
    <w:rsid w:val="06933336"/>
    <w:rsid w:val="072E50C6"/>
    <w:rsid w:val="088966EE"/>
    <w:rsid w:val="092B4409"/>
    <w:rsid w:val="095D39F2"/>
    <w:rsid w:val="0A552C30"/>
    <w:rsid w:val="0A5B73EA"/>
    <w:rsid w:val="0A7105F0"/>
    <w:rsid w:val="0AE47B1E"/>
    <w:rsid w:val="0B50556E"/>
    <w:rsid w:val="0BC2087A"/>
    <w:rsid w:val="0C0E2D62"/>
    <w:rsid w:val="0D0328AB"/>
    <w:rsid w:val="0E441926"/>
    <w:rsid w:val="0E5674D9"/>
    <w:rsid w:val="0EB466F8"/>
    <w:rsid w:val="0F4722FA"/>
    <w:rsid w:val="0FE867C1"/>
    <w:rsid w:val="0FFB437A"/>
    <w:rsid w:val="11147823"/>
    <w:rsid w:val="112A7A9F"/>
    <w:rsid w:val="125F6671"/>
    <w:rsid w:val="12ED60D3"/>
    <w:rsid w:val="13DA323A"/>
    <w:rsid w:val="15A312AB"/>
    <w:rsid w:val="15CF09FC"/>
    <w:rsid w:val="17450FC9"/>
    <w:rsid w:val="1753483A"/>
    <w:rsid w:val="177F6E23"/>
    <w:rsid w:val="178F45DF"/>
    <w:rsid w:val="184A4B74"/>
    <w:rsid w:val="193E3FA8"/>
    <w:rsid w:val="1940115E"/>
    <w:rsid w:val="19F52E2A"/>
    <w:rsid w:val="1A8A24E8"/>
    <w:rsid w:val="1ABE1EFD"/>
    <w:rsid w:val="1AC52789"/>
    <w:rsid w:val="1C672275"/>
    <w:rsid w:val="1E4307D3"/>
    <w:rsid w:val="1FF86EBC"/>
    <w:rsid w:val="209100DD"/>
    <w:rsid w:val="214573E3"/>
    <w:rsid w:val="21A437E9"/>
    <w:rsid w:val="21E03505"/>
    <w:rsid w:val="21F44340"/>
    <w:rsid w:val="23597745"/>
    <w:rsid w:val="24314357"/>
    <w:rsid w:val="24A3598F"/>
    <w:rsid w:val="268E2DB1"/>
    <w:rsid w:val="27C129C2"/>
    <w:rsid w:val="28460323"/>
    <w:rsid w:val="29B47B51"/>
    <w:rsid w:val="2A613BCD"/>
    <w:rsid w:val="2ABE3031"/>
    <w:rsid w:val="2BC4525D"/>
    <w:rsid w:val="2BF70ED7"/>
    <w:rsid w:val="2C544788"/>
    <w:rsid w:val="2D067FF6"/>
    <w:rsid w:val="2D453ECC"/>
    <w:rsid w:val="2DAA36BF"/>
    <w:rsid w:val="2E127BEC"/>
    <w:rsid w:val="2ED737AD"/>
    <w:rsid w:val="2F92532A"/>
    <w:rsid w:val="30BA749B"/>
    <w:rsid w:val="326C6156"/>
    <w:rsid w:val="32EB18B3"/>
    <w:rsid w:val="33712A63"/>
    <w:rsid w:val="33B8159B"/>
    <w:rsid w:val="33DD3CC2"/>
    <w:rsid w:val="349D7AB3"/>
    <w:rsid w:val="34C424EB"/>
    <w:rsid w:val="3507227E"/>
    <w:rsid w:val="35B14893"/>
    <w:rsid w:val="364C6A4B"/>
    <w:rsid w:val="378B19B6"/>
    <w:rsid w:val="396D1848"/>
    <w:rsid w:val="3AA917C6"/>
    <w:rsid w:val="3AB050B1"/>
    <w:rsid w:val="3BE22435"/>
    <w:rsid w:val="3BE91C1D"/>
    <w:rsid w:val="3C274923"/>
    <w:rsid w:val="3C732980"/>
    <w:rsid w:val="3E7F198B"/>
    <w:rsid w:val="3EBD2BD6"/>
    <w:rsid w:val="3FBE0411"/>
    <w:rsid w:val="40A34F94"/>
    <w:rsid w:val="40F724E5"/>
    <w:rsid w:val="42B25DE9"/>
    <w:rsid w:val="453C4CFD"/>
    <w:rsid w:val="45977634"/>
    <w:rsid w:val="45C97AD5"/>
    <w:rsid w:val="46F964AC"/>
    <w:rsid w:val="4A306100"/>
    <w:rsid w:val="4B6700A9"/>
    <w:rsid w:val="4D381D60"/>
    <w:rsid w:val="4E17470B"/>
    <w:rsid w:val="4E476C75"/>
    <w:rsid w:val="501713DB"/>
    <w:rsid w:val="5026344A"/>
    <w:rsid w:val="5037594C"/>
    <w:rsid w:val="50556763"/>
    <w:rsid w:val="50B57FBF"/>
    <w:rsid w:val="51491C22"/>
    <w:rsid w:val="518542D3"/>
    <w:rsid w:val="518E7743"/>
    <w:rsid w:val="51965E4E"/>
    <w:rsid w:val="51CE2A6A"/>
    <w:rsid w:val="51F17CF9"/>
    <w:rsid w:val="51FE2564"/>
    <w:rsid w:val="523D2069"/>
    <w:rsid w:val="528D6E2B"/>
    <w:rsid w:val="53635859"/>
    <w:rsid w:val="54571857"/>
    <w:rsid w:val="54AF3AFE"/>
    <w:rsid w:val="54B35F20"/>
    <w:rsid w:val="55223F2F"/>
    <w:rsid w:val="55A40E96"/>
    <w:rsid w:val="56051444"/>
    <w:rsid w:val="566950FE"/>
    <w:rsid w:val="5712074C"/>
    <w:rsid w:val="59581D50"/>
    <w:rsid w:val="5ADC45B2"/>
    <w:rsid w:val="5AFE414F"/>
    <w:rsid w:val="5C1E32DA"/>
    <w:rsid w:val="5C6309D2"/>
    <w:rsid w:val="5CD9233A"/>
    <w:rsid w:val="5CEE3FCD"/>
    <w:rsid w:val="5D0A749E"/>
    <w:rsid w:val="5D5413FE"/>
    <w:rsid w:val="5D59659E"/>
    <w:rsid w:val="5D9B7C91"/>
    <w:rsid w:val="5DA24171"/>
    <w:rsid w:val="5EC42E35"/>
    <w:rsid w:val="5F1E6BED"/>
    <w:rsid w:val="602D2473"/>
    <w:rsid w:val="618A062A"/>
    <w:rsid w:val="61FC1036"/>
    <w:rsid w:val="62DC4C05"/>
    <w:rsid w:val="639C74DA"/>
    <w:rsid w:val="63CB7229"/>
    <w:rsid w:val="63DA62B0"/>
    <w:rsid w:val="644D47AE"/>
    <w:rsid w:val="64687B91"/>
    <w:rsid w:val="64F07963"/>
    <w:rsid w:val="66E05971"/>
    <w:rsid w:val="66E322DC"/>
    <w:rsid w:val="670B1023"/>
    <w:rsid w:val="67546B91"/>
    <w:rsid w:val="67782713"/>
    <w:rsid w:val="691F65AA"/>
    <w:rsid w:val="69252342"/>
    <w:rsid w:val="69CB420D"/>
    <w:rsid w:val="69D86BC2"/>
    <w:rsid w:val="6A8A60CE"/>
    <w:rsid w:val="6B870862"/>
    <w:rsid w:val="6BAB4EF0"/>
    <w:rsid w:val="6D373CB7"/>
    <w:rsid w:val="6DF6410C"/>
    <w:rsid w:val="6E955349"/>
    <w:rsid w:val="6FDE8000"/>
    <w:rsid w:val="70BA437F"/>
    <w:rsid w:val="71E73A79"/>
    <w:rsid w:val="72C9721B"/>
    <w:rsid w:val="72DB2E88"/>
    <w:rsid w:val="735D5523"/>
    <w:rsid w:val="740A57A9"/>
    <w:rsid w:val="743A7317"/>
    <w:rsid w:val="76D4524B"/>
    <w:rsid w:val="76F774A3"/>
    <w:rsid w:val="77305324"/>
    <w:rsid w:val="77D17783"/>
    <w:rsid w:val="77EA40F6"/>
    <w:rsid w:val="78080ACE"/>
    <w:rsid w:val="78967A57"/>
    <w:rsid w:val="790D0676"/>
    <w:rsid w:val="79370F44"/>
    <w:rsid w:val="79392D16"/>
    <w:rsid w:val="7A9E7AE0"/>
    <w:rsid w:val="7A9F7EA6"/>
    <w:rsid w:val="7B034F40"/>
    <w:rsid w:val="7B1D3C82"/>
    <w:rsid w:val="7BBD6CAF"/>
    <w:rsid w:val="7BF62302"/>
    <w:rsid w:val="7CDA444A"/>
    <w:rsid w:val="7E33156A"/>
    <w:rsid w:val="7E502A61"/>
    <w:rsid w:val="7ECA3EAC"/>
    <w:rsid w:val="7FC76B5D"/>
    <w:rsid w:val="7FD332B7"/>
    <w:rsid w:val="7FDF31AA"/>
    <w:rsid w:val="7FFE30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1060</Words>
  <Characters>1126</Characters>
  <Lines>0</Lines>
  <Paragraphs>0</Paragraphs>
  <TotalTime>16</TotalTime>
  <ScaleCrop>false</ScaleCrop>
  <LinksUpToDate>false</LinksUpToDate>
  <CharactersWithSpaces>1242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2021-05-18T17:21:00Z</dcterms:created>
  <dc:creator>work</dc:creator>
  <cp:lastModifiedBy>刘发</cp:lastModifiedBy>
  <cp:lastPrinted>2023-04-10T02:45:00Z</cp:lastPrinted>
  <dcterms:modified xsi:type="dcterms:W3CDTF">2023-04-12T05:59:27Z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3C94F5D55CC24744977CFB4B489787EF_12</vt:lpwstr>
  </property>
</Properties>
</file>